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93867" w:rsidRPr="00255269" w:rsidRDefault="00114097" w:rsidP="0019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93867" w:rsidRPr="0025526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93867" w:rsidRPr="0025526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№711</w:t>
      </w:r>
    </w:p>
    <w:p w:rsidR="00193867" w:rsidRPr="00255269" w:rsidRDefault="00193867" w:rsidP="0019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9">
        <w:rPr>
          <w:rFonts w:ascii="Times New Roman" w:hAnsi="Times New Roman" w:cs="Times New Roman"/>
          <w:sz w:val="24"/>
          <w:szCs w:val="24"/>
        </w:rPr>
        <w:t>(реестровый номер торгов 731)</w:t>
      </w:r>
    </w:p>
    <w:p w:rsidR="000C00AF" w:rsidRPr="00EE60D5" w:rsidRDefault="000C00AF" w:rsidP="0019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93867" w:rsidRPr="00255269" w:rsidRDefault="00AB7103" w:rsidP="0019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93867" w:rsidRPr="0025526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193867" w:rsidRPr="00255269" w:rsidRDefault="00193867" w:rsidP="0019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867" w:rsidRPr="00255269" w:rsidRDefault="00193867" w:rsidP="001938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9">
        <w:rPr>
          <w:rFonts w:ascii="Times New Roman" w:hAnsi="Times New Roman" w:cs="Times New Roman"/>
          <w:sz w:val="24"/>
          <w:szCs w:val="24"/>
        </w:rPr>
        <w:t>г. Тула, ул. Металлургов, д.17</w:t>
      </w:r>
    </w:p>
    <w:p w:rsidR="00193867" w:rsidRPr="00255269" w:rsidRDefault="00193867" w:rsidP="001938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9">
        <w:rPr>
          <w:rFonts w:ascii="Times New Roman" w:hAnsi="Times New Roman" w:cs="Times New Roman"/>
          <w:sz w:val="24"/>
          <w:szCs w:val="24"/>
        </w:rPr>
        <w:t>г. Тула, ул. Металлургов, д.19</w:t>
      </w:r>
    </w:p>
    <w:p w:rsidR="00193867" w:rsidRPr="00255269" w:rsidRDefault="00193867" w:rsidP="001938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9">
        <w:rPr>
          <w:rFonts w:ascii="Times New Roman" w:hAnsi="Times New Roman" w:cs="Times New Roman"/>
          <w:sz w:val="24"/>
          <w:szCs w:val="24"/>
        </w:rPr>
        <w:t>г. Тула, ул. Рязанская, д.10</w:t>
      </w:r>
    </w:p>
    <w:p w:rsidR="00F56764" w:rsidRPr="00015B8C" w:rsidRDefault="00F56764" w:rsidP="0019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F5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93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</w:t>
      </w:r>
      <w:r w:rsidR="00193867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3867" w:rsidRPr="00193867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3867" w:rsidRPr="00193867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3867" w:rsidRPr="00193867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A28EA" w:rsidRPr="008A28EA">
        <w:rPr>
          <w:rFonts w:ascii="Times New Roman" w:hAnsi="Times New Roman" w:cs="Times New Roman"/>
          <w:color w:val="000000"/>
          <w:sz w:val="24"/>
          <w:szCs w:val="24"/>
        </w:rPr>
        <w:t>472 279,12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A28EA">
        <w:rPr>
          <w:rFonts w:ascii="Times New Roman" w:hAnsi="Times New Roman" w:cs="Times New Roman"/>
          <w:sz w:val="24"/>
          <w:szCs w:val="24"/>
        </w:rPr>
        <w:t>четыреста семьдесят две тысячи двести семьдесят девять рублей 12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922A9" w:rsidRPr="004161CE" w:rsidRDefault="00E21D41" w:rsidP="003922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3867" w:rsidRPr="00193867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922A9" w:rsidRPr="008A28EA">
        <w:rPr>
          <w:rFonts w:ascii="Times New Roman" w:hAnsi="Times New Roman" w:cs="Times New Roman"/>
          <w:color w:val="000000"/>
          <w:sz w:val="24"/>
          <w:szCs w:val="24"/>
        </w:rPr>
        <w:t>472 279,12</w:t>
      </w:r>
      <w:r w:rsidR="003922A9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922A9">
        <w:rPr>
          <w:rFonts w:ascii="Times New Roman" w:hAnsi="Times New Roman" w:cs="Times New Roman"/>
          <w:sz w:val="24"/>
          <w:szCs w:val="24"/>
        </w:rPr>
        <w:t>четыреста семьдесят две тысячи двести семьдесят девять рублей 12 копеек</w:t>
      </w:r>
      <w:r w:rsidR="003922A9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193867" w:rsidRPr="00193867">
        <w:t>ЭлТан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AEA6-D3E8-4C8B-B105-9861227D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314</cp:revision>
  <cp:lastPrinted>2016-08-12T11:55:00Z</cp:lastPrinted>
  <dcterms:created xsi:type="dcterms:W3CDTF">2016-07-21T12:07:00Z</dcterms:created>
  <dcterms:modified xsi:type="dcterms:W3CDTF">2016-09-20T08:28:00Z</dcterms:modified>
</cp:coreProperties>
</file>